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F3" w:rsidRPr="004D08F3" w:rsidRDefault="004D08F3" w:rsidP="00A4199F">
      <w:pPr>
        <w:bidi/>
        <w:spacing w:line="240" w:lineRule="auto"/>
        <w:rPr>
          <w:rFonts w:cs="B Zar"/>
          <w:b/>
          <w:bCs/>
          <w:color w:val="FF0000"/>
        </w:rPr>
      </w:pPr>
      <w:r w:rsidRPr="004D08F3">
        <w:rPr>
          <w:rFonts w:cs="B Zar" w:hint="cs"/>
          <w:b/>
          <w:bCs/>
          <w:color w:val="FF0000"/>
          <w:rtl/>
        </w:rPr>
        <w:t>شرکت کنندگان محترم، قبل از پر کردن فرم ضمیمه به موارد زیر توجه فرمایند:</w:t>
      </w:r>
    </w:p>
    <w:p w:rsidR="004D08F3" w:rsidRDefault="004D08F3" w:rsidP="004D08F3">
      <w:pPr>
        <w:bidi/>
        <w:spacing w:line="240" w:lineRule="auto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-افراد میتوانند بصورت انفرادی ثبت نام نمایند که در این صورت به تیم های دیگر معرفی خواهند شد که در صورت نیاز به تیم ملحق شوند.</w:t>
      </w:r>
    </w:p>
    <w:p w:rsidR="004D08F3" w:rsidRDefault="004D08F3" w:rsidP="004D08F3">
      <w:pPr>
        <w:bidi/>
        <w:spacing w:line="240" w:lineRule="auto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-تمام حق و حقوق امتیازات معنوی ایده /محصول برای گروه و یا ارائه دهنده آن محفوظ می باشد. </w:t>
      </w:r>
    </w:p>
    <w:p w:rsidR="004D08F3" w:rsidRDefault="004D08F3" w:rsidP="004D08F3">
      <w:pPr>
        <w:bidi/>
        <w:spacing w:line="240" w:lineRule="auto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- تکمیل مواردی که با علامت</w:t>
      </w:r>
      <w:r w:rsidRPr="00260489">
        <w:rPr>
          <w:rFonts w:asciiTheme="majorBidi" w:hAnsiTheme="majorBidi" w:cstheme="majorBidi"/>
          <w:b/>
          <w:bCs/>
          <w:sz w:val="22"/>
          <w:szCs w:val="22"/>
          <w:rtl/>
        </w:rPr>
        <w:t>*</w:t>
      </w:r>
      <w:r w:rsidRPr="00260489">
        <w:rPr>
          <w:rFonts w:cs="B Zar" w:hint="cs"/>
          <w:b/>
          <w:bCs/>
          <w:sz w:val="22"/>
          <w:szCs w:val="22"/>
          <w:rtl/>
        </w:rPr>
        <w:t xml:space="preserve"> مشخص شده اند اجباری است</w:t>
      </w:r>
      <w:r>
        <w:rPr>
          <w:rFonts w:cs="B Zar" w:hint="cs"/>
          <w:b/>
          <w:bCs/>
          <w:sz w:val="22"/>
          <w:szCs w:val="22"/>
          <w:rtl/>
        </w:rPr>
        <w:t>.</w:t>
      </w:r>
    </w:p>
    <w:p w:rsidR="004D08F3" w:rsidRDefault="004D08F3" w:rsidP="004D08F3">
      <w:pPr>
        <w:bidi/>
        <w:spacing w:line="240" w:lineRule="auto"/>
        <w:rPr>
          <w:rFonts w:cs="B Zar"/>
          <w:b/>
          <w:bCs/>
          <w:sz w:val="22"/>
          <w:szCs w:val="22"/>
          <w:rtl/>
        </w:rPr>
      </w:pPr>
    </w:p>
    <w:p w:rsidR="00B26E1F" w:rsidRDefault="00B26E1F" w:rsidP="00B26E1F">
      <w:pPr>
        <w:bidi/>
        <w:spacing w:line="240" w:lineRule="auto"/>
        <w:rPr>
          <w:rFonts w:cs="B Zar"/>
          <w:b/>
          <w:bCs/>
          <w:sz w:val="22"/>
          <w:szCs w:val="22"/>
          <w:rtl/>
        </w:rPr>
      </w:pPr>
    </w:p>
    <w:p w:rsidR="004D08F3" w:rsidRPr="00B43248" w:rsidRDefault="004D08F3" w:rsidP="004D08F3">
      <w:pPr>
        <w:pStyle w:val="ListParagraph"/>
        <w:numPr>
          <w:ilvl w:val="0"/>
          <w:numId w:val="4"/>
        </w:numPr>
        <w:bidi/>
        <w:spacing w:line="240" w:lineRule="auto"/>
        <w:ind w:left="284" w:hanging="284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مشخصات متقاضی</w:t>
      </w:r>
    </w:p>
    <w:tbl>
      <w:tblPr>
        <w:bidiVisual/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701"/>
        <w:gridCol w:w="1984"/>
        <w:gridCol w:w="356"/>
        <w:gridCol w:w="3959"/>
        <w:gridCol w:w="9"/>
      </w:tblGrid>
      <w:tr w:rsidR="004D08F3" w:rsidRPr="00B6438E" w:rsidTr="00B26E1F">
        <w:trPr>
          <w:gridAfter w:val="1"/>
          <w:wAfter w:w="9" w:type="dxa"/>
          <w:trHeight w:val="454"/>
          <w:jc w:val="center"/>
        </w:trPr>
        <w:tc>
          <w:tcPr>
            <w:tcW w:w="5978" w:type="dxa"/>
            <w:gridSpan w:val="4"/>
            <w:shd w:val="clear" w:color="auto" w:fill="F2F2F2" w:themeFill="background1" w:themeFillShade="F2"/>
            <w:vAlign w:val="center"/>
          </w:tcPr>
          <w:p w:rsidR="004D08F3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 xml:space="preserve">نام انتخابی </w:t>
            </w:r>
            <w:r w:rsidRPr="00EA79C9">
              <w:rPr>
                <w:rFonts w:cs="B Zar" w:hint="cs"/>
                <w:sz w:val="22"/>
                <w:szCs w:val="22"/>
                <w:rtl/>
              </w:rPr>
              <w:t>استارت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آپ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  <w:r>
              <w:rPr>
                <w:rFonts w:cs="B Zar" w:hint="cs"/>
                <w:rtl/>
              </w:rPr>
              <w:t xml:space="preserve">:     </w:t>
            </w:r>
          </w:p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زمینه اصلی فعالیت گروه(اختیاری):                                               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نام نماینده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  <w:r>
              <w:rPr>
                <w:rFonts w:cs="B Zar" w:hint="cs"/>
                <w:rtl/>
              </w:rPr>
              <w:t>:</w:t>
            </w:r>
          </w:p>
        </w:tc>
      </w:tr>
      <w:tr w:rsidR="004D08F3" w:rsidRPr="00B6438E" w:rsidTr="00B26E1F">
        <w:trPr>
          <w:gridAfter w:val="1"/>
          <w:wAfter w:w="9" w:type="dxa"/>
          <w:trHeight w:val="454"/>
          <w:jc w:val="center"/>
        </w:trPr>
        <w:tc>
          <w:tcPr>
            <w:tcW w:w="5978" w:type="dxa"/>
            <w:gridSpan w:val="4"/>
            <w:shd w:val="clear" w:color="auto" w:fill="F2F2F2" w:themeFill="background1" w:themeFillShade="F2"/>
            <w:vAlign w:val="center"/>
          </w:tcPr>
          <w:p w:rsidR="004D08F3" w:rsidRPr="0065517B" w:rsidRDefault="004D08F3" w:rsidP="009B4ED0">
            <w:pPr>
              <w:bidi/>
              <w:spacing w:line="288" w:lineRule="auto"/>
              <w:rPr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وب سایت(اختیاری)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سمت تکمیل کننده فرم در گروه:</w:t>
            </w:r>
          </w:p>
        </w:tc>
      </w:tr>
      <w:tr w:rsidR="004D08F3" w:rsidRPr="00B6438E" w:rsidTr="00B26E1F">
        <w:trPr>
          <w:gridAfter w:val="1"/>
          <w:wAfter w:w="9" w:type="dxa"/>
          <w:trHeight w:val="454"/>
          <w:jc w:val="center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عنوان طرح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rtl/>
              </w:rPr>
              <w:t>:</w:t>
            </w:r>
          </w:p>
        </w:tc>
        <w:tc>
          <w:tcPr>
            <w:tcW w:w="8000" w:type="dxa"/>
            <w:gridSpan w:val="4"/>
            <w:shd w:val="clear" w:color="auto" w:fill="FFFFFF" w:themeFill="background1"/>
            <w:vAlign w:val="center"/>
          </w:tcPr>
          <w:p w:rsidR="004D08F3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</w:p>
          <w:p w:rsidR="00EB741E" w:rsidRPr="00B6438E" w:rsidRDefault="00EB741E" w:rsidP="00EB741E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4D08F3" w:rsidRPr="00B6438E" w:rsidTr="00B26E1F">
        <w:trPr>
          <w:trHeight w:val="454"/>
          <w:jc w:val="center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وضعیت کنونی تحصیلی</w:t>
            </w:r>
            <w:r>
              <w:rPr>
                <w:rFonts w:cs="B Zar" w:hint="cs"/>
                <w:rtl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8F3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دانشجو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4D08F3" w:rsidRPr="002B5C17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فارغ‏التحصیل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مدر</w:t>
            </w:r>
            <w:r>
              <w:rPr>
                <w:rFonts w:cs="B Zar" w:hint="cs"/>
                <w:sz w:val="22"/>
                <w:szCs w:val="22"/>
                <w:rtl/>
              </w:rPr>
              <w:t>ک</w:t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تحصیلی اخذ شده</w:t>
            </w:r>
          </w:p>
        </w:tc>
        <w:tc>
          <w:tcPr>
            <w:tcW w:w="4324" w:type="dxa"/>
            <w:gridSpan w:val="3"/>
            <w:shd w:val="clear" w:color="auto" w:fill="auto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کاردانی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   کارشناسی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   کارشناسی ارشد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    دکترا</w:t>
            </w:r>
            <w:r w:rsidRPr="00B6438E">
              <w:rPr>
                <w:rFonts w:cs="B Zar"/>
                <w:sz w:val="22"/>
                <w:szCs w:val="22"/>
              </w:rPr>
              <w:sym w:font="Symbol" w:char="F0A0"/>
            </w:r>
          </w:p>
        </w:tc>
      </w:tr>
      <w:tr w:rsidR="004D08F3" w:rsidRPr="00B6438E" w:rsidTr="00B26E1F">
        <w:trPr>
          <w:trHeight w:val="454"/>
          <w:jc w:val="center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 xml:space="preserve">رشته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/ گرایش </w:t>
            </w:r>
            <w:r w:rsidRPr="00B6438E">
              <w:rPr>
                <w:rFonts w:cs="B Zar" w:hint="cs"/>
                <w:sz w:val="22"/>
                <w:szCs w:val="22"/>
                <w:rtl/>
              </w:rPr>
              <w:t>تحصیلی</w:t>
            </w:r>
            <w:r>
              <w:rPr>
                <w:rFonts w:cs="B Zar" w:hint="cs"/>
                <w:rtl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>نام دانشگاه محل تحصیل</w:t>
            </w:r>
          </w:p>
        </w:tc>
        <w:tc>
          <w:tcPr>
            <w:tcW w:w="4324" w:type="dxa"/>
            <w:gridSpan w:val="3"/>
            <w:shd w:val="clear" w:color="auto" w:fill="auto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4D08F3" w:rsidRPr="00B6438E" w:rsidTr="00B26E1F">
        <w:trPr>
          <w:trHeight w:val="551"/>
          <w:jc w:val="center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4D08F3" w:rsidRDefault="004D08F3" w:rsidP="009B4ED0">
            <w:pPr>
              <w:bidi/>
              <w:spacing w:line="288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آدرس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:</w:t>
            </w:r>
          </w:p>
          <w:p w:rsidR="00EB741E" w:rsidRPr="00B6438E" w:rsidRDefault="00EB741E" w:rsidP="00EB741E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8009" w:type="dxa"/>
            <w:gridSpan w:val="5"/>
            <w:shd w:val="clear" w:color="auto" w:fill="auto"/>
          </w:tcPr>
          <w:p w:rsidR="004D08F3" w:rsidRPr="00B6438E" w:rsidRDefault="004D08F3" w:rsidP="009B4ED0">
            <w:pPr>
              <w:bidi/>
              <w:spacing w:line="240" w:lineRule="auto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محل سکونت </w:t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:                             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</w:t>
            </w:r>
            <w:r w:rsidRPr="00B6438E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تلفن </w:t>
            </w:r>
            <w:r w:rsidRPr="00B6438E">
              <w:rPr>
                <w:rFonts w:cs="B Zar" w:hint="cs"/>
                <w:sz w:val="22"/>
                <w:szCs w:val="22"/>
                <w:rtl/>
              </w:rPr>
              <w:t>:</w:t>
            </w:r>
          </w:p>
          <w:p w:rsidR="004D08F3" w:rsidRPr="00B6438E" w:rsidRDefault="004D08F3" w:rsidP="009B4ED0">
            <w:pPr>
              <w:bidi/>
              <w:spacing w:line="240" w:lineRule="auto"/>
              <w:rPr>
                <w:rFonts w:cs="B Zar"/>
                <w:rtl/>
              </w:rPr>
            </w:pPr>
            <w:r w:rsidRPr="00B6438E">
              <w:rPr>
                <w:rFonts w:cs="B Zar" w:hint="cs"/>
                <w:sz w:val="22"/>
                <w:szCs w:val="22"/>
                <w:rtl/>
              </w:rPr>
              <w:t xml:space="preserve">محل کار: 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             تلفن:</w:t>
            </w:r>
          </w:p>
        </w:tc>
      </w:tr>
      <w:tr w:rsidR="004D08F3" w:rsidRPr="00B6438E" w:rsidTr="00B26E1F">
        <w:trPr>
          <w:trHeight w:val="551"/>
          <w:jc w:val="center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9B4ED0">
            <w:pPr>
              <w:bidi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شماره تلفن همراه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009" w:type="dxa"/>
            <w:gridSpan w:val="5"/>
            <w:shd w:val="clear" w:color="auto" w:fill="auto"/>
          </w:tcPr>
          <w:p w:rsidR="004D08F3" w:rsidRPr="00B6438E" w:rsidRDefault="004D08F3" w:rsidP="009B4ED0">
            <w:pPr>
              <w:bidi/>
              <w:spacing w:line="240" w:lineRule="auto"/>
              <w:rPr>
                <w:rFonts w:cs="B Zar"/>
                <w:rtl/>
              </w:rPr>
            </w:pPr>
          </w:p>
        </w:tc>
      </w:tr>
      <w:tr w:rsidR="004D08F3" w:rsidRPr="00B6438E" w:rsidTr="00B26E1F">
        <w:trPr>
          <w:trHeight w:val="551"/>
          <w:jc w:val="center"/>
        </w:trPr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4D08F3" w:rsidRPr="00B6438E" w:rsidRDefault="004D08F3" w:rsidP="00EB741E">
            <w:pPr>
              <w:bidi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پست الکترونیکی :</w:t>
            </w:r>
          </w:p>
        </w:tc>
        <w:tc>
          <w:tcPr>
            <w:tcW w:w="8009" w:type="dxa"/>
            <w:gridSpan w:val="5"/>
            <w:shd w:val="clear" w:color="auto" w:fill="auto"/>
          </w:tcPr>
          <w:p w:rsidR="004D08F3" w:rsidRPr="00B6438E" w:rsidRDefault="004D08F3" w:rsidP="009B4ED0">
            <w:pPr>
              <w:bidi/>
              <w:spacing w:line="240" w:lineRule="auto"/>
              <w:rPr>
                <w:rFonts w:cs="B Zar"/>
                <w:rtl/>
              </w:rPr>
            </w:pPr>
          </w:p>
        </w:tc>
      </w:tr>
    </w:tbl>
    <w:p w:rsidR="004D08F3" w:rsidRPr="00B26E1F" w:rsidRDefault="00B26E1F" w:rsidP="007B5A2F">
      <w:pPr>
        <w:tabs>
          <w:tab w:val="left" w:pos="142"/>
          <w:tab w:val="left" w:pos="284"/>
        </w:tabs>
        <w:bidi/>
        <w:spacing w:line="288" w:lineRule="auto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2-</w:t>
      </w:r>
      <w:r w:rsidR="004D08F3" w:rsidRPr="00B26E1F">
        <w:rPr>
          <w:rFonts w:cs="B Zar" w:hint="cs"/>
          <w:b/>
          <w:bCs/>
          <w:sz w:val="22"/>
          <w:szCs w:val="22"/>
          <w:rtl/>
        </w:rPr>
        <w:t>مشخصات همکاران و مشاوران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890"/>
        <w:gridCol w:w="1620"/>
        <w:gridCol w:w="1530"/>
      </w:tblGrid>
      <w:tr w:rsidR="00CC2FCF" w:rsidRPr="00AE2765" w:rsidTr="00CC2FCF">
        <w:trPr>
          <w:trHeight w:val="460"/>
          <w:jc w:val="center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CC2FCF" w:rsidRPr="00AE2765" w:rsidRDefault="00CC2FCF" w:rsidP="009B4ED0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نام و نام‏خانوادگی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C2FCF" w:rsidRPr="00AE2765" w:rsidRDefault="00CC2FCF" w:rsidP="009B4ED0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تاریخ و محل تولد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C2FCF" w:rsidRPr="00AE2765" w:rsidRDefault="00CC2FCF" w:rsidP="009B4ED0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CC2FCF" w:rsidRPr="00AE2765" w:rsidRDefault="00CC2FCF" w:rsidP="009B4ED0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شغل فعلی</w:t>
            </w:r>
          </w:p>
        </w:tc>
      </w:tr>
      <w:tr w:rsidR="00CC2FCF" w:rsidRPr="00AE2765" w:rsidTr="00CC2FCF">
        <w:trPr>
          <w:trHeight w:val="586"/>
          <w:jc w:val="center"/>
        </w:trPr>
        <w:tc>
          <w:tcPr>
            <w:tcW w:w="333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  <w:tr w:rsidR="00CC2FCF" w:rsidRPr="00AE2765" w:rsidTr="00CC2FCF">
        <w:trPr>
          <w:trHeight w:val="541"/>
          <w:jc w:val="center"/>
        </w:trPr>
        <w:tc>
          <w:tcPr>
            <w:tcW w:w="333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  <w:tr w:rsidR="00CC2FCF" w:rsidRPr="00AE2765" w:rsidTr="00CC2FCF">
        <w:trPr>
          <w:trHeight w:val="523"/>
          <w:jc w:val="center"/>
        </w:trPr>
        <w:tc>
          <w:tcPr>
            <w:tcW w:w="333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  <w:tr w:rsidR="00CC2FCF" w:rsidRPr="00AE2765" w:rsidTr="00CC2FCF">
        <w:trPr>
          <w:trHeight w:val="523"/>
          <w:jc w:val="center"/>
        </w:trPr>
        <w:tc>
          <w:tcPr>
            <w:tcW w:w="333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C2FCF" w:rsidRPr="00AE2765" w:rsidRDefault="00CC2FCF" w:rsidP="009B4ED0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</w:tbl>
    <w:p w:rsidR="004D08F3" w:rsidRDefault="004D08F3" w:rsidP="004D08F3">
      <w:pPr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7B5A2F" w:rsidRDefault="007B5A2F" w:rsidP="007B5A2F">
      <w:pPr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CC2FCF" w:rsidRDefault="00CC2FCF" w:rsidP="00CC2FCF">
      <w:pPr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CC2FCF" w:rsidRDefault="00CC2FCF" w:rsidP="00CC2FCF">
      <w:pPr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CC2FCF" w:rsidRPr="00756567" w:rsidRDefault="00CC2FCF" w:rsidP="00CC2FCF">
      <w:pPr>
        <w:bidi/>
        <w:spacing w:line="288" w:lineRule="auto"/>
        <w:rPr>
          <w:rFonts w:cs="B Zar"/>
          <w:b/>
          <w:bCs/>
          <w:sz w:val="10"/>
          <w:szCs w:val="10"/>
        </w:rPr>
      </w:pPr>
      <w:bookmarkStart w:id="0" w:name="_GoBack"/>
      <w:bookmarkEnd w:id="0"/>
    </w:p>
    <w:p w:rsidR="004D08F3" w:rsidRPr="00AE2765" w:rsidRDefault="004D08F3" w:rsidP="007B5A2F">
      <w:pPr>
        <w:tabs>
          <w:tab w:val="left" w:pos="6897"/>
        </w:tabs>
        <w:bidi/>
        <w:spacing w:line="240" w:lineRule="auto"/>
        <w:ind w:left="-897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lastRenderedPageBreak/>
        <w:t>3. معرفی</w:t>
      </w:r>
      <w:r w:rsidRPr="00AE2765">
        <w:rPr>
          <w:rFonts w:ascii="Arial" w:hAnsi="Arial" w:cs="B Zar" w:hint="cs"/>
          <w:b/>
          <w:bCs/>
          <w:sz w:val="22"/>
          <w:szCs w:val="22"/>
          <w:rtl/>
        </w:rPr>
        <w:t xml:space="preserve"> ايده</w:t>
      </w:r>
      <w:r>
        <w:rPr>
          <w:rFonts w:hint="cs"/>
          <w:sz w:val="22"/>
          <w:szCs w:val="22"/>
          <w:rtl/>
        </w:rPr>
        <w:t>*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4D08F3" w:rsidRPr="005B138D" w:rsidTr="007B5A2F">
        <w:trPr>
          <w:trHeight w:val="1603"/>
          <w:jc w:val="center"/>
        </w:trPr>
        <w:tc>
          <w:tcPr>
            <w:tcW w:w="9450" w:type="dxa"/>
            <w:shd w:val="clear" w:color="auto" w:fill="auto"/>
          </w:tcPr>
          <w:p w:rsidR="004D08F3" w:rsidRPr="005B138D" w:rsidRDefault="004D08F3" w:rsidP="009B4ED0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3.1. 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>ایده محوری خود یا محصول خود را شرح دهید.</w:t>
            </w:r>
          </w:p>
          <w:p w:rsidR="004D08F3" w:rsidRDefault="004D08F3" w:rsidP="009B4ED0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4D08F3" w:rsidRDefault="004D08F3" w:rsidP="009B4ED0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  <w:p w:rsidR="00A4199F" w:rsidRPr="005B138D" w:rsidRDefault="00A4199F" w:rsidP="00A4199F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</w:tc>
      </w:tr>
      <w:tr w:rsidR="004D08F3" w:rsidRPr="005B138D" w:rsidTr="007B5A2F">
        <w:trPr>
          <w:trHeight w:val="1783"/>
          <w:jc w:val="center"/>
        </w:trPr>
        <w:tc>
          <w:tcPr>
            <w:tcW w:w="9450" w:type="dxa"/>
            <w:shd w:val="clear" w:color="auto" w:fill="auto"/>
          </w:tcPr>
          <w:p w:rsidR="004D08F3" w:rsidRPr="005B138D" w:rsidRDefault="004D08F3" w:rsidP="009B4ED0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3.2.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مشتريان اصلی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محصول / خدمات خود را مشخص نماييد. آيا مذاكرات و يا قراردادهايي با مصرف كنندگان محصول داشته‌ايد</w:t>
            </w:r>
            <w:r>
              <w:rPr>
                <w:rFonts w:cs="B Zar" w:hint="cs"/>
                <w:rtl/>
              </w:rPr>
              <w:t>؟</w:t>
            </w:r>
          </w:p>
          <w:p w:rsidR="004D08F3" w:rsidRDefault="004D08F3" w:rsidP="009B4ED0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4D08F3" w:rsidRPr="005B138D" w:rsidRDefault="004D08F3" w:rsidP="009B4ED0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  <w:tr w:rsidR="004D08F3" w:rsidRPr="005B138D" w:rsidTr="007B5A2F">
        <w:trPr>
          <w:trHeight w:val="1648"/>
          <w:jc w:val="center"/>
        </w:trPr>
        <w:tc>
          <w:tcPr>
            <w:tcW w:w="9450" w:type="dxa"/>
            <w:shd w:val="clear" w:color="auto" w:fill="auto"/>
          </w:tcPr>
          <w:p w:rsidR="004D08F3" w:rsidRPr="005B138D" w:rsidRDefault="004D08F3" w:rsidP="009B4ED0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3.3. 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در صورت داشتن 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محصولات یا خدمات 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مشابه تفاوت، مزیت و قابلیتهای ویژه آن را تشریح نمایید.</w:t>
            </w:r>
          </w:p>
          <w:p w:rsidR="004D08F3" w:rsidRDefault="004D08F3" w:rsidP="009B4ED0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A4199F" w:rsidRDefault="00A4199F" w:rsidP="00A4199F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EB741E" w:rsidRDefault="00EB741E" w:rsidP="00EB741E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EB741E" w:rsidRDefault="00EB741E" w:rsidP="00EB741E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  <w:p w:rsidR="004D08F3" w:rsidRDefault="004D08F3" w:rsidP="009B4ED0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</w:tbl>
    <w:p w:rsidR="004D08F3" w:rsidRDefault="004D08F3" w:rsidP="004D08F3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4D08F3" w:rsidRDefault="004D08F3" w:rsidP="004D08F3">
      <w:pPr>
        <w:bidi/>
        <w:spacing w:line="240" w:lineRule="auto"/>
        <w:jc w:val="both"/>
        <w:rPr>
          <w:rFonts w:cs="B Zar"/>
          <w:b/>
          <w:bCs/>
          <w:sz w:val="22"/>
          <w:szCs w:val="22"/>
          <w:rtl/>
        </w:rPr>
      </w:pPr>
    </w:p>
    <w:p w:rsidR="004D08F3" w:rsidRPr="00B6438E" w:rsidRDefault="004D08F3" w:rsidP="007B5A2F">
      <w:pPr>
        <w:bidi/>
        <w:spacing w:line="240" w:lineRule="auto"/>
        <w:ind w:left="-897"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4</w:t>
      </w:r>
      <w:r w:rsidRPr="00AE2765">
        <w:rPr>
          <w:rFonts w:cs="B Zar" w:hint="cs"/>
          <w:b/>
          <w:bCs/>
          <w:sz w:val="22"/>
          <w:szCs w:val="22"/>
          <w:rtl/>
        </w:rPr>
        <w:t xml:space="preserve">. فعالیت </w:t>
      </w:r>
      <w:r>
        <w:rPr>
          <w:rFonts w:cs="B Zar" w:hint="cs"/>
          <w:b/>
          <w:bCs/>
          <w:sz w:val="22"/>
          <w:szCs w:val="22"/>
          <w:rtl/>
        </w:rPr>
        <w:t>شما شامل چه مواردی است</w:t>
      </w:r>
      <w:r>
        <w:rPr>
          <w:rFonts w:hint="cs"/>
          <w:sz w:val="22"/>
          <w:szCs w:val="22"/>
          <w:rtl/>
        </w:rPr>
        <w:t>*</w:t>
      </w:r>
      <w:r>
        <w:rPr>
          <w:rFonts w:cs="B Zar" w:hint="cs"/>
          <w:b/>
          <w:bCs/>
          <w:sz w:val="22"/>
          <w:szCs w:val="22"/>
          <w:rtl/>
        </w:rPr>
        <w:t xml:space="preserve"> ؟</w:t>
      </w:r>
    </w:p>
    <w:tbl>
      <w:tblPr>
        <w:bidiVisual/>
        <w:tblW w:w="9477" w:type="dxa"/>
        <w:tblInd w:w="1271" w:type="dxa"/>
        <w:tblLook w:val="04A0" w:firstRow="1" w:lastRow="0" w:firstColumn="1" w:lastColumn="0" w:noHBand="0" w:noVBand="1"/>
      </w:tblPr>
      <w:tblGrid>
        <w:gridCol w:w="1620"/>
        <w:gridCol w:w="1530"/>
        <w:gridCol w:w="1890"/>
        <w:gridCol w:w="1775"/>
        <w:gridCol w:w="2662"/>
      </w:tblGrid>
      <w:tr w:rsidR="004D08F3" w:rsidRPr="00AE2765" w:rsidTr="007B5A2F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D87185" w:rsidRDefault="004D08F3" w:rsidP="007B5A2F">
            <w:pPr>
              <w:bidi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طراحی محصول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F3" w:rsidRPr="00AE2765" w:rsidRDefault="004D08F3" w:rsidP="007B5A2F">
            <w:pPr>
              <w:bidi/>
              <w:rPr>
                <w:rFonts w:cs="B Zar"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ساخت یک نمونه از محصول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spacing w:line="240" w:lineRule="auto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تست و کنترل کیفی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استاندارد‏ سازی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بکارگیری مشارکت سرمایه‏گذاری</w:t>
            </w:r>
            <w:r w:rsidRPr="00AE2765">
              <w:rPr>
                <w:rFonts w:hint="cs"/>
              </w:rPr>
              <w:sym w:font="Symbol" w:char="F0A0"/>
            </w:r>
          </w:p>
        </w:tc>
      </w:tr>
      <w:tr w:rsidR="004D08F3" w:rsidRPr="00AE2765" w:rsidTr="007B5A2F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F3" w:rsidRPr="00AE2765" w:rsidRDefault="004D08F3" w:rsidP="007B5A2F">
            <w:pPr>
              <w:bidi/>
              <w:rPr>
                <w:rFonts w:cs="B Zar"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تولید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spacing w:line="240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بازاریابی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فروش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spacing w:line="240" w:lineRule="auto"/>
              <w:rPr>
                <w:rFonts w:cs="B Zar"/>
                <w:rtl/>
              </w:rPr>
            </w:pPr>
            <w:r w:rsidRPr="00EB741E">
              <w:rPr>
                <w:rFonts w:cs="B Zar" w:hint="cs"/>
                <w:sz w:val="22"/>
                <w:szCs w:val="22"/>
                <w:rtl/>
              </w:rPr>
              <w:t xml:space="preserve">فروش خدمات </w:t>
            </w:r>
            <w:r w:rsidR="00EB741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B741E">
              <w:rPr>
                <w:rFonts w:cs="B Zar" w:hint="cs"/>
                <w:sz w:val="22"/>
                <w:szCs w:val="22"/>
                <w:rtl/>
              </w:rPr>
              <w:t>مهندسی</w:t>
            </w:r>
            <w:r w:rsidRPr="00EB741E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3" w:rsidRPr="00AE2765" w:rsidRDefault="004D08F3" w:rsidP="007B5A2F">
            <w:pPr>
              <w:bidi/>
              <w:rPr>
                <w:rFonts w:cs="B Zar"/>
                <w:rtl/>
              </w:rPr>
            </w:pPr>
            <w:r w:rsidRPr="00AE2765">
              <w:rPr>
                <w:rFonts w:cs="B Zar"/>
                <w:sz w:val="22"/>
                <w:szCs w:val="22"/>
              </w:rPr>
              <w:t>R&amp;D</w:t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یک محصول موجود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</w:tr>
    </w:tbl>
    <w:p w:rsidR="004D08F3" w:rsidRDefault="004D08F3" w:rsidP="004D08F3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E231EC" w:rsidRDefault="00E231EC" w:rsidP="00E231EC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7B5A2F" w:rsidRDefault="007B5A2F" w:rsidP="007B5A2F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E231EC" w:rsidRDefault="00E231EC" w:rsidP="00E231EC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55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4D08F3" w:rsidRPr="0055109B" w:rsidTr="007B5A2F">
        <w:trPr>
          <w:trHeight w:val="1513"/>
          <w:jc w:val="center"/>
        </w:trPr>
        <w:tc>
          <w:tcPr>
            <w:tcW w:w="5000" w:type="pct"/>
            <w:shd w:val="clear" w:color="auto" w:fill="auto"/>
          </w:tcPr>
          <w:p w:rsidR="004D08F3" w:rsidRPr="001D4271" w:rsidRDefault="004D08F3" w:rsidP="009B4ED0">
            <w:pPr>
              <w:tabs>
                <w:tab w:val="left" w:pos="3075"/>
                <w:tab w:val="center" w:pos="4153"/>
              </w:tabs>
              <w:bidi/>
              <w:spacing w:line="240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5. در صورت نیاز به حمایت؛ </w:t>
            </w:r>
            <w:r w:rsidRPr="00954299">
              <w:rPr>
                <w:rFonts w:cs="B Nazanin" w:hint="cs"/>
                <w:b/>
                <w:bCs/>
                <w:sz w:val="26"/>
                <w:szCs w:val="26"/>
                <w:rtl/>
              </w:rPr>
              <w:t>نوع حمايت‏های مورد تقاضا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ی برای گسترش ایده/ محصول شما:</w:t>
            </w:r>
            <w:r w:rsidRPr="00260489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  <w:r w:rsidRPr="0055109B">
              <w:rPr>
                <w:rFonts w:cs="B Nazanin" w:hint="cs"/>
                <w:rtl/>
                <w:lang w:bidi="ar-SA"/>
              </w:rPr>
              <w:t xml:space="preserve">1- فضا و خدمات اداری </w:t>
            </w:r>
            <w:r w:rsidRPr="0055109B">
              <w:rPr>
                <w:rFonts w:cs="B Nazanin" w:hint="cs"/>
                <w:lang w:bidi="ar-SA"/>
              </w:rPr>
              <w:sym w:font="Wingdings" w:char="F0A8"/>
            </w:r>
            <w:r w:rsidRPr="0055109B">
              <w:rPr>
                <w:rFonts w:cs="B Nazanin" w:hint="cs"/>
                <w:rtl/>
                <w:lang w:bidi="ar-SA"/>
              </w:rPr>
              <w:t xml:space="preserve">       2- کارگاه و آزمایشگاه </w:t>
            </w:r>
            <w:r w:rsidRPr="0055109B">
              <w:rPr>
                <w:rFonts w:cs="B Nazanin" w:hint="cs"/>
                <w:lang w:bidi="ar-SA"/>
              </w:rPr>
              <w:sym w:font="Wingdings" w:char="F0A8"/>
            </w:r>
            <w:r w:rsidRPr="0055109B">
              <w:rPr>
                <w:rFonts w:cs="B Nazanin" w:hint="cs"/>
                <w:rtl/>
                <w:lang w:bidi="ar-SA"/>
              </w:rPr>
              <w:t xml:space="preserve">       3- خدمات مشاوره و آموزشی </w:t>
            </w:r>
            <w:r w:rsidRPr="0055109B">
              <w:rPr>
                <w:rFonts w:cs="B Nazanin" w:hint="cs"/>
                <w:lang w:bidi="ar-SA"/>
              </w:rPr>
              <w:sym w:font="Wingdings" w:char="F0A8"/>
            </w:r>
            <w:r w:rsidRPr="0055109B">
              <w:rPr>
                <w:rFonts w:cs="B Nazanin" w:hint="cs"/>
                <w:rtl/>
                <w:lang w:bidi="ar-SA"/>
              </w:rPr>
              <w:t xml:space="preserve">     4- حمایت مالی</w:t>
            </w:r>
            <w:r w:rsidRPr="0055109B">
              <w:rPr>
                <w:rFonts w:cs="B Nazanin" w:hint="cs"/>
                <w:lang w:bidi="ar-SA"/>
              </w:rPr>
              <w:sym w:font="Wingdings" w:char="F0A8"/>
            </w:r>
            <w:r w:rsidRPr="0055109B">
              <w:rPr>
                <w:rFonts w:cs="B Nazanin"/>
                <w:lang w:bidi="ar-SA"/>
              </w:rPr>
              <w:t xml:space="preserve"> </w:t>
            </w:r>
            <w:r w:rsidRPr="0055109B">
              <w:rPr>
                <w:rFonts w:cs="B Nazanin" w:hint="cs"/>
                <w:rtl/>
                <w:lang w:bidi="ar-SA"/>
              </w:rPr>
              <w:t xml:space="preserve">  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55109B">
              <w:rPr>
                <w:rFonts w:cs="B Nazanin" w:hint="cs"/>
                <w:rtl/>
                <w:lang w:bidi="ar-SA"/>
              </w:rPr>
              <w:t>5- سایر</w:t>
            </w:r>
            <w:r w:rsidRPr="0055109B">
              <w:rPr>
                <w:rFonts w:cs="B Nazanin" w:hint="cs"/>
                <w:lang w:bidi="ar-SA"/>
              </w:rPr>
              <w:sym w:font="Wingdings" w:char="F0A8"/>
            </w:r>
            <w:r w:rsidRPr="0055109B">
              <w:rPr>
                <w:rFonts w:cs="B Nazanin"/>
                <w:lang w:bidi="ar-SA"/>
              </w:rPr>
              <w:t xml:space="preserve"> </w:t>
            </w:r>
            <w:r w:rsidRPr="0055109B">
              <w:rPr>
                <w:rFonts w:cs="B Nazanin" w:hint="cs"/>
                <w:rtl/>
                <w:lang w:bidi="ar-SA"/>
              </w:rPr>
              <w:t xml:space="preserve"> ( توضيح داده شود.)</w:t>
            </w:r>
          </w:p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bidi/>
              <w:spacing w:line="240" w:lineRule="auto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</w:tbl>
    <w:p w:rsidR="004D08F3" w:rsidRDefault="004D08F3" w:rsidP="004D08F3">
      <w:pPr>
        <w:tabs>
          <w:tab w:val="left" w:pos="3075"/>
          <w:tab w:val="center" w:pos="4153"/>
        </w:tabs>
        <w:jc w:val="center"/>
        <w:rPr>
          <w:rFonts w:cs="B Nazanin"/>
        </w:rPr>
      </w:pPr>
      <w:r>
        <w:rPr>
          <w:rFonts w:cs="B Nazanin"/>
        </w:rPr>
        <w:t xml:space="preserve">                                                                                                         </w:t>
      </w:r>
      <w:r>
        <w:rPr>
          <w:rFonts w:cs="B Nazanin" w:hint="cs"/>
          <w:rtl/>
        </w:rPr>
        <w:t xml:space="preserve">             </w:t>
      </w:r>
    </w:p>
    <w:p w:rsidR="004D08F3" w:rsidRDefault="004D08F3" w:rsidP="007B5A2F">
      <w:pPr>
        <w:tabs>
          <w:tab w:val="left" w:pos="3075"/>
          <w:tab w:val="center" w:pos="4153"/>
        </w:tabs>
        <w:bidi/>
        <w:ind w:left="-807"/>
        <w:rPr>
          <w:rFonts w:cs="B Nazanin"/>
          <w:rtl/>
        </w:rPr>
      </w:pPr>
      <w:r w:rsidRPr="00D07CE5">
        <w:rPr>
          <w:rFonts w:cs="B Nazanin" w:hint="cs"/>
          <w:b/>
          <w:bCs/>
          <w:rtl/>
        </w:rPr>
        <w:lastRenderedPageBreak/>
        <w:t xml:space="preserve">6. برآورد مالی </w:t>
      </w:r>
      <w:r>
        <w:rPr>
          <w:rFonts w:cs="B Nazanin" w:hint="cs"/>
          <w:b/>
          <w:bCs/>
          <w:rtl/>
        </w:rPr>
        <w:t xml:space="preserve">برای توسعه ایده </w:t>
      </w:r>
      <w:r>
        <w:rPr>
          <w:rFonts w:cs="B Nazanin" w:hint="cs"/>
          <w:b/>
          <w:bCs/>
          <w:sz w:val="26"/>
          <w:szCs w:val="26"/>
          <w:rtl/>
        </w:rPr>
        <w:t>برای گسترش ایده/ محصول شما</w:t>
      </w:r>
      <w:r>
        <w:rPr>
          <w:rFonts w:cs="B Nazanin" w:hint="cs"/>
          <w:b/>
          <w:bCs/>
          <w:rtl/>
        </w:rPr>
        <w:t xml:space="preserve"> (در صورت نیاز به حمایت مالی)</w:t>
      </w:r>
      <w:r w:rsidRPr="00260489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*</w:t>
      </w:r>
    </w:p>
    <w:p w:rsidR="004D08F3" w:rsidRDefault="004D08F3" w:rsidP="004D08F3">
      <w:pPr>
        <w:tabs>
          <w:tab w:val="left" w:pos="2039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0" w:type="auto"/>
        <w:tblInd w:w="-830" w:type="dxa"/>
        <w:tblLook w:val="04A0" w:firstRow="1" w:lastRow="0" w:firstColumn="1" w:lastColumn="0" w:noHBand="0" w:noVBand="1"/>
      </w:tblPr>
      <w:tblGrid>
        <w:gridCol w:w="5031"/>
        <w:gridCol w:w="4329"/>
      </w:tblGrid>
      <w:tr w:rsidR="004D08F3" w:rsidTr="007B5A2F">
        <w:trPr>
          <w:trHeight w:val="170"/>
        </w:trPr>
        <w:tc>
          <w:tcPr>
            <w:tcW w:w="5031" w:type="dxa"/>
            <w:vAlign w:val="center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قیمت تمام شده یک نمونه محصول</w:t>
            </w:r>
          </w:p>
        </w:tc>
        <w:tc>
          <w:tcPr>
            <w:tcW w:w="4329" w:type="dxa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</w:p>
        </w:tc>
      </w:tr>
      <w:tr w:rsidR="004D08F3" w:rsidTr="007B5A2F">
        <w:trPr>
          <w:trHeight w:val="283"/>
        </w:trPr>
        <w:tc>
          <w:tcPr>
            <w:tcW w:w="5031" w:type="dxa"/>
            <w:vAlign w:val="center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هزینه های تجاری سازی تولید انبوه</w:t>
            </w:r>
          </w:p>
        </w:tc>
        <w:tc>
          <w:tcPr>
            <w:tcW w:w="4329" w:type="dxa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</w:p>
        </w:tc>
      </w:tr>
      <w:tr w:rsidR="004D08F3" w:rsidTr="007B5A2F">
        <w:trPr>
          <w:trHeight w:val="283"/>
        </w:trPr>
        <w:tc>
          <w:tcPr>
            <w:tcW w:w="5031" w:type="dxa"/>
            <w:vMerge w:val="restart"/>
            <w:vAlign w:val="center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 بینی محل تأمین اعتبار</w:t>
            </w:r>
          </w:p>
        </w:tc>
        <w:tc>
          <w:tcPr>
            <w:tcW w:w="4329" w:type="dxa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</w:p>
        </w:tc>
      </w:tr>
      <w:tr w:rsidR="004D08F3" w:rsidTr="007B5A2F">
        <w:trPr>
          <w:trHeight w:val="283"/>
        </w:trPr>
        <w:tc>
          <w:tcPr>
            <w:tcW w:w="5031" w:type="dxa"/>
            <w:vMerge/>
            <w:vAlign w:val="center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329" w:type="dxa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</w:p>
        </w:tc>
      </w:tr>
      <w:tr w:rsidR="004D08F3" w:rsidTr="007B5A2F">
        <w:trPr>
          <w:trHeight w:val="283"/>
        </w:trPr>
        <w:tc>
          <w:tcPr>
            <w:tcW w:w="5031" w:type="dxa"/>
            <w:vAlign w:val="center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 بینی مبلغ فروش</w:t>
            </w:r>
          </w:p>
        </w:tc>
        <w:tc>
          <w:tcPr>
            <w:tcW w:w="4329" w:type="dxa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240" w:lineRule="auto"/>
              <w:rPr>
                <w:rFonts w:cs="B Nazanin"/>
                <w:rtl/>
              </w:rPr>
            </w:pPr>
          </w:p>
        </w:tc>
      </w:tr>
    </w:tbl>
    <w:p w:rsidR="004D08F3" w:rsidRDefault="004D08F3" w:rsidP="004D08F3">
      <w:pPr>
        <w:tabs>
          <w:tab w:val="left" w:pos="3075"/>
          <w:tab w:val="center" w:pos="4153"/>
        </w:tabs>
        <w:rPr>
          <w:rFonts w:cs="B Nazanin"/>
          <w:rtl/>
        </w:rPr>
      </w:pPr>
    </w:p>
    <w:tbl>
      <w:tblPr>
        <w:bidiVisual/>
        <w:tblW w:w="54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4D08F3" w:rsidRPr="0055109B" w:rsidTr="007B5A2F">
        <w:trPr>
          <w:trHeight w:val="2161"/>
          <w:jc w:val="center"/>
        </w:trPr>
        <w:tc>
          <w:tcPr>
            <w:tcW w:w="5000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bidi/>
              <w:spacing w:line="240" w:lineRule="auto"/>
              <w:rPr>
                <w:rFonts w:cs="B Nazanin"/>
                <w:b/>
                <w:bCs/>
                <w:rtl/>
                <w:lang w:bidi="ar-SA"/>
              </w:rPr>
            </w:pPr>
            <w:r w:rsidRPr="00260489">
              <w:rPr>
                <w:rFonts w:cs="B Nazanin" w:hint="cs"/>
                <w:rtl/>
              </w:rPr>
              <w:t>7</w:t>
            </w:r>
            <w:r w:rsidRPr="00260489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. چه راهکاری برای برای جذب حمایت مالی ایده یا محصول پیشنهاد می کنید*؟   </w:t>
            </w:r>
          </w:p>
        </w:tc>
      </w:tr>
    </w:tbl>
    <w:p w:rsidR="004D08F3" w:rsidRDefault="004D08F3" w:rsidP="004D08F3">
      <w:pPr>
        <w:tabs>
          <w:tab w:val="left" w:pos="3075"/>
          <w:tab w:val="center" w:pos="4153"/>
        </w:tabs>
        <w:bidi/>
        <w:rPr>
          <w:rFonts w:cs="B Nazanin"/>
          <w:rtl/>
        </w:rPr>
      </w:pPr>
    </w:p>
    <w:tbl>
      <w:tblPr>
        <w:bidiVisual/>
        <w:tblW w:w="54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4D08F3" w:rsidRPr="0055109B" w:rsidTr="007B5A2F">
        <w:trPr>
          <w:trHeight w:val="2278"/>
          <w:jc w:val="center"/>
        </w:trPr>
        <w:tc>
          <w:tcPr>
            <w:tcW w:w="5000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bidi/>
              <w:spacing w:line="240" w:lineRule="auto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8. آیا قبلا در رویدادهای استارت آپی شرکت نموده اید در صورتی که جواب مثبت است چه دستاوردی داشتید؟(هریک از اعضا جداگانه می توانند این بخش را تکمیل نمایند)</w:t>
            </w:r>
            <w:r w:rsidRPr="00260489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</w:tr>
    </w:tbl>
    <w:p w:rsidR="00EB741E" w:rsidRDefault="00EB741E">
      <w:pPr>
        <w:spacing w:after="200" w:line="276" w:lineRule="auto"/>
        <w:rPr>
          <w:rFonts w:cs="B Zar"/>
          <w:b/>
          <w:bCs/>
          <w:sz w:val="22"/>
          <w:szCs w:val="22"/>
          <w:rtl/>
        </w:rPr>
      </w:pPr>
    </w:p>
    <w:tbl>
      <w:tblPr>
        <w:bidiVisual/>
        <w:tblW w:w="54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4D08F3" w:rsidRPr="0055109B" w:rsidTr="007B5A2F">
        <w:trPr>
          <w:trHeight w:val="2431"/>
          <w:jc w:val="center"/>
        </w:trPr>
        <w:tc>
          <w:tcPr>
            <w:tcW w:w="5000" w:type="pct"/>
            <w:shd w:val="clear" w:color="auto" w:fill="auto"/>
          </w:tcPr>
          <w:p w:rsidR="004D08F3" w:rsidRPr="0055109B" w:rsidRDefault="00EB741E" w:rsidP="009B4ED0">
            <w:pPr>
              <w:tabs>
                <w:tab w:val="left" w:pos="3075"/>
                <w:tab w:val="center" w:pos="4153"/>
              </w:tabs>
              <w:bidi/>
              <w:spacing w:line="240" w:lineRule="auto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9-</w:t>
            </w:r>
            <w:r w:rsidR="004D08F3">
              <w:rPr>
                <w:rFonts w:cs="B Zar" w:hint="cs"/>
                <w:b/>
                <w:bCs/>
                <w:sz w:val="22"/>
                <w:szCs w:val="22"/>
                <w:rtl/>
              </w:rPr>
              <w:t>آیا تا بحال در گروه استارات آپی که به مرحله بهره برداری و تولید رسیده باشد شرکت داشتید؟</w:t>
            </w:r>
            <w:r w:rsidR="004D08F3">
              <w:rPr>
                <w:rFonts w:hint="cs"/>
                <w:sz w:val="22"/>
                <w:szCs w:val="22"/>
                <w:rtl/>
              </w:rPr>
              <w:t>*</w:t>
            </w:r>
          </w:p>
        </w:tc>
      </w:tr>
    </w:tbl>
    <w:p w:rsidR="004D08F3" w:rsidRDefault="004D08F3" w:rsidP="004D08F3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</w:t>
      </w:r>
      <w:r w:rsidRPr="007F59E4">
        <w:rPr>
          <w:rFonts w:cs="B Nazanin" w:hint="cs"/>
          <w:rtl/>
        </w:rPr>
        <w:t>تاريخ و امضا</w:t>
      </w:r>
      <w:r>
        <w:rPr>
          <w:rFonts w:cs="B Nazanin" w:hint="cs"/>
          <w:rtl/>
        </w:rPr>
        <w:t xml:space="preserve"> نماینده:</w:t>
      </w: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7B5A2F" w:rsidRPr="001749A9" w:rsidRDefault="007B5A2F" w:rsidP="007B5A2F">
      <w:pPr>
        <w:tabs>
          <w:tab w:val="left" w:pos="3075"/>
          <w:tab w:val="center" w:pos="4153"/>
        </w:tabs>
        <w:bidi/>
        <w:jc w:val="center"/>
        <w:rPr>
          <w:rFonts w:cs="B Nazanin"/>
          <w:rtl/>
        </w:rPr>
      </w:pPr>
    </w:p>
    <w:p w:rsidR="004D08F3" w:rsidRDefault="004D08F3" w:rsidP="00FC0F71">
      <w:pPr>
        <w:tabs>
          <w:tab w:val="left" w:pos="3075"/>
          <w:tab w:val="center" w:pos="4153"/>
        </w:tabs>
        <w:jc w:val="right"/>
        <w:rPr>
          <w:rFonts w:cs="B Nazanin"/>
          <w:b/>
          <w:bCs/>
          <w:rtl/>
        </w:rPr>
      </w:pPr>
      <w:r w:rsidRPr="00D07CE5">
        <w:rPr>
          <w:rFonts w:cs="B Nazanin" w:hint="cs"/>
          <w:b/>
          <w:bCs/>
          <w:rtl/>
        </w:rPr>
        <w:lastRenderedPageBreak/>
        <w:t>اين قسمت توسط كارشناس</w:t>
      </w:r>
      <w:r>
        <w:rPr>
          <w:rFonts w:cs="B Nazanin" w:hint="cs"/>
          <w:b/>
          <w:bCs/>
          <w:rtl/>
        </w:rPr>
        <w:t>ان</w:t>
      </w:r>
      <w:r w:rsidRPr="00D07CE5">
        <w:rPr>
          <w:rFonts w:cs="B Nazanin" w:hint="cs"/>
          <w:b/>
          <w:bCs/>
          <w:rtl/>
        </w:rPr>
        <w:t xml:space="preserve"> تكميل </w:t>
      </w:r>
      <w:r w:rsidR="002D23CF">
        <w:rPr>
          <w:rFonts w:cs="B Nazanin" w:hint="cs"/>
          <w:b/>
          <w:bCs/>
          <w:rtl/>
        </w:rPr>
        <w:t xml:space="preserve">می </w:t>
      </w:r>
      <w:r w:rsidR="00FC0F71">
        <w:rPr>
          <w:rFonts w:cs="B Nazanin" w:hint="cs"/>
          <w:b/>
          <w:bCs/>
          <w:rtl/>
        </w:rPr>
        <w:t>گرد</w:t>
      </w:r>
      <w:r w:rsidRPr="00D07CE5">
        <w:rPr>
          <w:rFonts w:cs="B Nazanin" w:hint="cs"/>
          <w:b/>
          <w:bCs/>
          <w:rtl/>
        </w:rPr>
        <w:t>د.</w:t>
      </w:r>
    </w:p>
    <w:p w:rsidR="007B5A2F" w:rsidRDefault="007B5A2F" w:rsidP="00FC0F71">
      <w:pPr>
        <w:tabs>
          <w:tab w:val="left" w:pos="3075"/>
          <w:tab w:val="center" w:pos="4153"/>
        </w:tabs>
        <w:jc w:val="right"/>
        <w:rPr>
          <w:rFonts w:cs="B Nazanin"/>
          <w:b/>
          <w:bCs/>
          <w:rtl/>
        </w:rPr>
      </w:pPr>
    </w:p>
    <w:p w:rsidR="004D08F3" w:rsidRDefault="004D08F3" w:rsidP="004D08F3"/>
    <w:tbl>
      <w:tblPr>
        <w:bidiVisual/>
        <w:tblW w:w="47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5178"/>
      </w:tblGrid>
      <w:tr w:rsidR="004D08F3" w:rsidRPr="0055109B" w:rsidTr="009B4ED0">
        <w:tc>
          <w:tcPr>
            <w:tcW w:w="1829" w:type="pct"/>
            <w:shd w:val="clear" w:color="auto" w:fill="D9D9D9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rtl/>
                <w:lang w:bidi="ar-SA"/>
              </w:rPr>
            </w:pPr>
            <w:r w:rsidRPr="0055109B">
              <w:rPr>
                <w:rFonts w:cs="B Nazanin" w:hint="cs"/>
                <w:rtl/>
                <w:lang w:bidi="ar-SA"/>
              </w:rPr>
              <w:t>تاريخ دريافت فرم اوليه پذيرش</w:t>
            </w:r>
          </w:p>
        </w:tc>
        <w:tc>
          <w:tcPr>
            <w:tcW w:w="3171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4D08F3" w:rsidRPr="0055109B" w:rsidTr="009B4ED0">
        <w:tc>
          <w:tcPr>
            <w:tcW w:w="1829" w:type="pct"/>
            <w:shd w:val="clear" w:color="auto" w:fill="D9D9D9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bidi/>
              <w:spacing w:line="360" w:lineRule="auto"/>
              <w:rPr>
                <w:rFonts w:cs="B Nazanin"/>
                <w:rtl/>
                <w:lang w:bidi="ar-SA"/>
              </w:rPr>
            </w:pPr>
            <w:r w:rsidRPr="0055109B">
              <w:rPr>
                <w:rFonts w:cs="B Nazanin" w:hint="cs"/>
                <w:rtl/>
                <w:lang w:bidi="ar-SA"/>
              </w:rPr>
              <w:t xml:space="preserve">نتيجه بررسي </w:t>
            </w:r>
            <w:r>
              <w:rPr>
                <w:rFonts w:cs="B Nazanin" w:hint="cs"/>
                <w:rtl/>
                <w:lang w:bidi="ar-SA"/>
              </w:rPr>
              <w:t xml:space="preserve">مدارک توسط </w:t>
            </w:r>
            <w:r w:rsidRPr="0055109B">
              <w:rPr>
                <w:rFonts w:cs="B Nazanin" w:hint="cs"/>
                <w:rtl/>
                <w:lang w:bidi="ar-SA"/>
              </w:rPr>
              <w:t xml:space="preserve">کارشناس </w:t>
            </w:r>
          </w:p>
        </w:tc>
        <w:tc>
          <w:tcPr>
            <w:tcW w:w="3171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both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4D08F3" w:rsidRPr="0055109B" w:rsidTr="009B4ED0">
        <w:tc>
          <w:tcPr>
            <w:tcW w:w="1829" w:type="pct"/>
            <w:shd w:val="clear" w:color="auto" w:fill="D9D9D9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نتیجه بررسی اولیه داوری</w:t>
            </w:r>
          </w:p>
        </w:tc>
        <w:tc>
          <w:tcPr>
            <w:tcW w:w="3171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</w:tbl>
    <w:p w:rsidR="004D08F3" w:rsidRDefault="004D08F3" w:rsidP="004D08F3">
      <w:pPr>
        <w:jc w:val="right"/>
      </w:pPr>
    </w:p>
    <w:tbl>
      <w:tblPr>
        <w:bidiVisual/>
        <w:tblW w:w="47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5178"/>
      </w:tblGrid>
      <w:tr w:rsidR="004D08F3" w:rsidRPr="0055109B" w:rsidTr="009B4ED0">
        <w:tc>
          <w:tcPr>
            <w:tcW w:w="1829" w:type="pct"/>
            <w:shd w:val="clear" w:color="auto" w:fill="D9D9D9"/>
            <w:vAlign w:val="center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center"/>
              <w:rPr>
                <w:rFonts w:cs="B Nazanin"/>
                <w:rtl/>
                <w:lang w:bidi="ar-SA"/>
              </w:rPr>
            </w:pPr>
            <w:r w:rsidRPr="0055109B">
              <w:rPr>
                <w:rFonts w:cs="B Nazanin" w:hint="cs"/>
                <w:rtl/>
                <w:lang w:bidi="ar-SA"/>
              </w:rPr>
              <w:t>نتيجه بررسي شورا</w:t>
            </w:r>
          </w:p>
        </w:tc>
        <w:tc>
          <w:tcPr>
            <w:tcW w:w="3171" w:type="pct"/>
            <w:shd w:val="clear" w:color="auto" w:fill="auto"/>
          </w:tcPr>
          <w:p w:rsidR="004D08F3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rtl/>
              </w:rPr>
            </w:pPr>
            <w:r w:rsidRPr="00035ADA">
              <w:rPr>
                <w:rFonts w:cs="B Nazanin" w:hint="cs"/>
                <w:rtl/>
              </w:rPr>
              <w:t>نظر شورا با توجه به بررسی پیشنهاد اولیه طرح :</w:t>
            </w:r>
          </w:p>
          <w:p w:rsidR="004D08F3" w:rsidRPr="00035ADA" w:rsidRDefault="004D08F3" w:rsidP="009B4ED0">
            <w:pPr>
              <w:tabs>
                <w:tab w:val="left" w:pos="3075"/>
                <w:tab w:val="center" w:pos="4153"/>
              </w:tabs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تصویب شد</w:t>
            </w:r>
            <w:r>
              <w:rPr>
                <w:rFonts w:cs="B Nazanin" w:hint="cs"/>
              </w:rPr>
              <w:sym w:font="Wingdings" w:char="F0A8"/>
            </w:r>
            <w:r>
              <w:rPr>
                <w:rFonts w:cs="B Nazanin" w:hint="cs"/>
                <w:rtl/>
              </w:rPr>
              <w:t xml:space="preserve">                                  تأیید نشد </w:t>
            </w:r>
            <w:r>
              <w:rPr>
                <w:rFonts w:cs="B Nazanin" w:hint="cs"/>
              </w:rPr>
              <w:sym w:font="Wingdings" w:char="F0A8"/>
            </w:r>
          </w:p>
        </w:tc>
      </w:tr>
    </w:tbl>
    <w:p w:rsidR="004D08F3" w:rsidRDefault="004D08F3" w:rsidP="004D08F3">
      <w:pPr>
        <w:jc w:val="right"/>
      </w:pPr>
    </w:p>
    <w:tbl>
      <w:tblPr>
        <w:bidiVisual/>
        <w:tblW w:w="47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5178"/>
      </w:tblGrid>
      <w:tr w:rsidR="004D08F3" w:rsidRPr="0055109B" w:rsidTr="009B4ED0">
        <w:tc>
          <w:tcPr>
            <w:tcW w:w="1829" w:type="pct"/>
            <w:shd w:val="clear" w:color="auto" w:fill="D9D9D9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rtl/>
                <w:lang w:bidi="ar-SA"/>
              </w:rPr>
            </w:pPr>
            <w:r w:rsidRPr="0055109B">
              <w:rPr>
                <w:rFonts w:cs="B Nazanin" w:hint="cs"/>
                <w:rtl/>
                <w:lang w:bidi="ar-SA"/>
              </w:rPr>
              <w:t>تاريخ دریافت فرم درخواست پذيرش</w:t>
            </w:r>
          </w:p>
        </w:tc>
        <w:tc>
          <w:tcPr>
            <w:tcW w:w="3171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4D08F3" w:rsidRPr="0055109B" w:rsidTr="009B4ED0">
        <w:tc>
          <w:tcPr>
            <w:tcW w:w="1829" w:type="pct"/>
            <w:shd w:val="clear" w:color="auto" w:fill="D9D9D9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rtl/>
                <w:lang w:bidi="ar-SA"/>
              </w:rPr>
            </w:pPr>
            <w:r w:rsidRPr="0055109B">
              <w:rPr>
                <w:rFonts w:cs="B Nazanin" w:hint="cs"/>
                <w:rtl/>
                <w:lang w:bidi="ar-SA"/>
              </w:rPr>
              <w:t>وضعيت نهايي</w:t>
            </w:r>
          </w:p>
        </w:tc>
        <w:tc>
          <w:tcPr>
            <w:tcW w:w="3171" w:type="pct"/>
            <w:shd w:val="clear" w:color="auto" w:fill="auto"/>
          </w:tcPr>
          <w:p w:rsidR="004D08F3" w:rsidRPr="0055109B" w:rsidRDefault="004D08F3" w:rsidP="009B4ED0">
            <w:pPr>
              <w:tabs>
                <w:tab w:val="left" w:pos="3075"/>
                <w:tab w:val="center" w:pos="4153"/>
              </w:tabs>
              <w:spacing w:line="360" w:lineRule="auto"/>
              <w:jc w:val="right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</w:tbl>
    <w:p w:rsidR="004D08F3" w:rsidRPr="00FA176B" w:rsidRDefault="004D08F3" w:rsidP="00EB741E">
      <w:pPr>
        <w:bidi/>
        <w:ind w:left="3600" w:firstLine="720"/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Nazanin" w:hint="cs"/>
          <w:rtl/>
        </w:rPr>
        <w:t>تاریخ و امضاء دبیر علمی رویداد 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A8078B" w:rsidRPr="00FA176B" w:rsidRDefault="00A8078B" w:rsidP="004D08F3">
      <w:pPr>
        <w:bidi/>
        <w:spacing w:line="240" w:lineRule="auto"/>
        <w:rPr>
          <w:rFonts w:cs="B Zar"/>
          <w:b/>
          <w:bCs/>
          <w:sz w:val="22"/>
          <w:szCs w:val="22"/>
          <w:rtl/>
        </w:rPr>
      </w:pPr>
    </w:p>
    <w:sectPr w:rsidR="00A8078B" w:rsidRPr="00FA176B" w:rsidSect="00B26E1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450" w:right="1556" w:bottom="1440" w:left="1797" w:header="491" w:footer="397" w:gutter="0"/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A1" w:rsidRDefault="00491FA1" w:rsidP="0045713C">
      <w:pPr>
        <w:spacing w:line="240" w:lineRule="auto"/>
      </w:pPr>
      <w:r>
        <w:separator/>
      </w:r>
    </w:p>
  </w:endnote>
  <w:endnote w:type="continuationSeparator" w:id="0">
    <w:p w:rsidR="00491FA1" w:rsidRDefault="00491FA1" w:rsidP="0045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9" w:rsidRDefault="00FF57A4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F6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5B6">
      <w:rPr>
        <w:rStyle w:val="PageNumber"/>
        <w:noProof/>
      </w:rPr>
      <w:t>48</w:t>
    </w:r>
    <w:r>
      <w:rPr>
        <w:rStyle w:val="PageNumber"/>
      </w:rPr>
      <w:fldChar w:fldCharType="end"/>
    </w:r>
  </w:p>
  <w:p w:rsidR="00B13BC9" w:rsidRDefault="00491FA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0325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41E" w:rsidRDefault="00EB741E" w:rsidP="00EB741E">
        <w:pPr>
          <w:pStyle w:val="Footer"/>
          <w:bidi/>
          <w:jc w:val="center"/>
        </w:pPr>
        <w:r w:rsidRPr="00EB741E">
          <w:rPr>
            <w:rFonts w:cs="B Nazanin"/>
          </w:rPr>
          <w:fldChar w:fldCharType="begin"/>
        </w:r>
        <w:r w:rsidRPr="00EB741E">
          <w:rPr>
            <w:rFonts w:cs="B Nazanin"/>
          </w:rPr>
          <w:instrText xml:space="preserve"> PAGE   \* MERGEFORMAT </w:instrText>
        </w:r>
        <w:r w:rsidRPr="00EB741E">
          <w:rPr>
            <w:rFonts w:cs="B Nazanin"/>
          </w:rPr>
          <w:fldChar w:fldCharType="separate"/>
        </w:r>
        <w:r w:rsidR="00CC2FCF">
          <w:rPr>
            <w:rFonts w:cs="B Nazanin"/>
            <w:noProof/>
            <w:rtl/>
          </w:rPr>
          <w:t>1</w:t>
        </w:r>
        <w:r w:rsidRPr="00EB741E">
          <w:rPr>
            <w:rFonts w:cs="B Nazanin"/>
            <w:noProof/>
          </w:rPr>
          <w:fldChar w:fldCharType="end"/>
        </w:r>
      </w:p>
    </w:sdtContent>
  </w:sdt>
  <w:p w:rsidR="00B13BC9" w:rsidRPr="00A85B51" w:rsidRDefault="00491FA1" w:rsidP="00D50F2E">
    <w:pPr>
      <w:pStyle w:val="Footer"/>
      <w:bidi/>
      <w:ind w:right="360"/>
      <w:jc w:val="lowKashida"/>
      <w:rPr>
        <w:rFonts w:ascii="Arial" w:hAnsi="Arial" w:cs="B Zar"/>
        <w:sz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A1" w:rsidRDefault="00491FA1" w:rsidP="0045713C">
      <w:pPr>
        <w:spacing w:line="240" w:lineRule="auto"/>
      </w:pPr>
      <w:r>
        <w:separator/>
      </w:r>
    </w:p>
  </w:footnote>
  <w:footnote w:type="continuationSeparator" w:id="0">
    <w:p w:rsidR="00491FA1" w:rsidRDefault="00491FA1" w:rsidP="00457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6453"/>
    </w:tblGrid>
    <w:tr w:rsidR="00B21A1F" w:rsidTr="00694986">
      <w:trPr>
        <w:trHeight w:val="283"/>
      </w:trPr>
      <w:tc>
        <w:tcPr>
          <w:tcW w:w="4570" w:type="dxa"/>
        </w:tcPr>
        <w:p w:rsidR="00B21A1F" w:rsidRPr="00B21A1F" w:rsidRDefault="00B21A1F" w:rsidP="00B21A1F">
          <w:pPr>
            <w:pStyle w:val="Header"/>
            <w:rPr>
              <w:rFonts w:ascii="IranNastaliq" w:hAnsi="IranNastaliq" w:cs="IranNastaliq"/>
              <w:noProof/>
              <w:sz w:val="48"/>
              <w:szCs w:val="48"/>
              <w:rtl/>
              <w:lang w:bidi="fa-IR"/>
            </w:rPr>
          </w:pPr>
        </w:p>
      </w:tc>
      <w:tc>
        <w:tcPr>
          <w:tcW w:w="6453" w:type="dxa"/>
        </w:tcPr>
        <w:p w:rsidR="00B21A1F" w:rsidRDefault="00B21A1F" w:rsidP="008B76D4">
          <w:pPr>
            <w:pStyle w:val="Header"/>
          </w:pPr>
        </w:p>
      </w:tc>
    </w:tr>
  </w:tbl>
  <w:p w:rsidR="00B13BC9" w:rsidRPr="00D50F2E" w:rsidRDefault="00491FA1" w:rsidP="00D50F2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9"/>
      <w:gridCol w:w="6026"/>
      <w:gridCol w:w="1418"/>
    </w:tblGrid>
    <w:tr w:rsidR="00B26E1F" w:rsidTr="00687C6D">
      <w:trPr>
        <w:trHeight w:val="1292"/>
      </w:trPr>
      <w:tc>
        <w:tcPr>
          <w:tcW w:w="1188" w:type="dxa"/>
        </w:tcPr>
        <w:p w:rsidR="00B26E1F" w:rsidRDefault="00B26E1F" w:rsidP="00B26E1F">
          <w:pPr>
            <w:jc w:val="center"/>
            <w:rPr>
              <w:rFonts w:cs="B Titr"/>
              <w:b/>
              <w:bCs/>
              <w:sz w:val="28"/>
              <w:szCs w:val="28"/>
            </w:rPr>
          </w:pPr>
          <w:r>
            <w:rPr>
              <w:rFonts w:cs="B Titr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B95890E" wp14:editId="02B7A3C6">
                <wp:simplePos x="1388853" y="3019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0506" cy="914400"/>
                <wp:effectExtent l="0" t="0" r="0" b="0"/>
                <wp:wrapSquare wrapText="bothSides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50px-University_of_Applied_Science_and_Technology_UAST_Logo.svg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06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6" w:type="dxa"/>
        </w:tcPr>
        <w:p w:rsidR="00B26E1F" w:rsidRPr="00435479" w:rsidRDefault="00B26E1F" w:rsidP="00B26E1F">
          <w:pPr>
            <w:jc w:val="center"/>
            <w:rPr>
              <w:rFonts w:cs="B Titr"/>
              <w:b/>
              <w:bCs/>
              <w:sz w:val="26"/>
              <w:szCs w:val="26"/>
              <w:rtl/>
            </w:rPr>
          </w:pPr>
          <w:r w:rsidRPr="00435479">
            <w:rPr>
              <w:rFonts w:cs="B Titr" w:hint="cs"/>
              <w:b/>
              <w:bCs/>
              <w:sz w:val="26"/>
              <w:szCs w:val="26"/>
              <w:rtl/>
            </w:rPr>
            <w:t xml:space="preserve">فرم اولیه پذیرش  اولین رویداد شتاب ( استارت آپی) </w:t>
          </w:r>
        </w:p>
        <w:p w:rsidR="00B26E1F" w:rsidRDefault="00B26E1F" w:rsidP="00B26E1F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435479">
            <w:rPr>
              <w:rFonts w:cs="B Titr" w:hint="cs"/>
              <w:b/>
              <w:bCs/>
              <w:sz w:val="28"/>
              <w:szCs w:val="28"/>
              <w:rtl/>
            </w:rPr>
            <w:t>کسب و کارهای بیمه در بستر فضای مجازی</w:t>
          </w:r>
        </w:p>
        <w:p w:rsidR="00B26E1F" w:rsidRPr="00435479" w:rsidRDefault="00B26E1F" w:rsidP="00B26E1F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</w:p>
        <w:p w:rsidR="00B26E1F" w:rsidRPr="00435479" w:rsidRDefault="00B26E1F" w:rsidP="00B26E1F">
          <w:pPr>
            <w:spacing w:line="240" w:lineRule="auto"/>
            <w:jc w:val="center"/>
            <w:rPr>
              <w:rFonts w:cs="B Titr"/>
              <w:b/>
              <w:bCs/>
              <w:sz w:val="28"/>
              <w:szCs w:val="28"/>
            </w:rPr>
          </w:pPr>
          <w:r w:rsidRPr="00435479">
            <w:rPr>
              <w:rFonts w:cs="B Titr" w:hint="cs"/>
              <w:b/>
              <w:bCs/>
              <w:sz w:val="26"/>
              <w:szCs w:val="26"/>
              <w:rtl/>
            </w:rPr>
            <w:t>مرکز علمی کاربردی سازمان مدیریت صنعتی</w:t>
          </w:r>
        </w:p>
      </w:tc>
      <w:tc>
        <w:tcPr>
          <w:tcW w:w="495" w:type="dxa"/>
        </w:tcPr>
        <w:p w:rsidR="00B26E1F" w:rsidRDefault="00B26E1F" w:rsidP="00B26E1F">
          <w:pPr>
            <w:jc w:val="center"/>
            <w:rPr>
              <w:rFonts w:cs="B Titr"/>
              <w:b/>
              <w:bCs/>
              <w:sz w:val="28"/>
              <w:szCs w:val="28"/>
            </w:rPr>
          </w:pPr>
        </w:p>
        <w:p w:rsidR="00B26E1F" w:rsidRPr="00E231EC" w:rsidRDefault="00B26E1F" w:rsidP="00B26E1F">
          <w:pPr>
            <w:rPr>
              <w:rFonts w:cs="B Titr"/>
              <w:sz w:val="28"/>
              <w:szCs w:val="28"/>
            </w:rPr>
          </w:pPr>
          <w:r>
            <w:rPr>
              <w:rFonts w:cs="B Titr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5A12938F" wp14:editId="15B3AA5F">
                <wp:simplePos x="0" y="0"/>
                <wp:positionH relativeFrom="margin">
                  <wp:posOffset>0</wp:posOffset>
                </wp:positionH>
                <wp:positionV relativeFrom="margin">
                  <wp:posOffset>310551</wp:posOffset>
                </wp:positionV>
                <wp:extent cx="763632" cy="548640"/>
                <wp:effectExtent l="0" t="0" r="0" b="0"/>
                <wp:wrapSquare wrapText="bothSides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ntitl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632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199F" w:rsidRPr="00EB741E" w:rsidRDefault="00A4199F" w:rsidP="00B26E1F">
    <w:pPr>
      <w:pStyle w:val="Header"/>
      <w:tabs>
        <w:tab w:val="clear" w:pos="4153"/>
        <w:tab w:val="clear" w:pos="8306"/>
        <w:tab w:val="left" w:pos="22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D86"/>
    <w:multiLevelType w:val="multilevel"/>
    <w:tmpl w:val="863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786F"/>
    <w:multiLevelType w:val="hybridMultilevel"/>
    <w:tmpl w:val="2F006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2241E"/>
    <w:multiLevelType w:val="hybridMultilevel"/>
    <w:tmpl w:val="19EC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234A"/>
    <w:multiLevelType w:val="hybridMultilevel"/>
    <w:tmpl w:val="54B2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2376"/>
    <w:multiLevelType w:val="multilevel"/>
    <w:tmpl w:val="1F9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B7738"/>
    <w:multiLevelType w:val="hybridMultilevel"/>
    <w:tmpl w:val="8FA2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01EA2"/>
    <w:multiLevelType w:val="hybridMultilevel"/>
    <w:tmpl w:val="B2C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438AF"/>
    <w:multiLevelType w:val="hybridMultilevel"/>
    <w:tmpl w:val="76A4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5"/>
    <w:rsid w:val="000221D9"/>
    <w:rsid w:val="00035ADA"/>
    <w:rsid w:val="00045614"/>
    <w:rsid w:val="00055E55"/>
    <w:rsid w:val="000851F5"/>
    <w:rsid w:val="000C0042"/>
    <w:rsid w:val="000C5F1C"/>
    <w:rsid w:val="000E25B9"/>
    <w:rsid w:val="00104435"/>
    <w:rsid w:val="001073C3"/>
    <w:rsid w:val="001233FA"/>
    <w:rsid w:val="00183DF8"/>
    <w:rsid w:val="00185AC9"/>
    <w:rsid w:val="001B3FFF"/>
    <w:rsid w:val="001C231C"/>
    <w:rsid w:val="001D4271"/>
    <w:rsid w:val="00205851"/>
    <w:rsid w:val="0025154F"/>
    <w:rsid w:val="00256389"/>
    <w:rsid w:val="00260489"/>
    <w:rsid w:val="00264695"/>
    <w:rsid w:val="002804D4"/>
    <w:rsid w:val="00285ADC"/>
    <w:rsid w:val="00296EE2"/>
    <w:rsid w:val="002B5C17"/>
    <w:rsid w:val="002D23CF"/>
    <w:rsid w:val="003026CB"/>
    <w:rsid w:val="0031680A"/>
    <w:rsid w:val="0032761D"/>
    <w:rsid w:val="00360AE5"/>
    <w:rsid w:val="003675AE"/>
    <w:rsid w:val="003A272A"/>
    <w:rsid w:val="003C2F16"/>
    <w:rsid w:val="004111B0"/>
    <w:rsid w:val="00414B29"/>
    <w:rsid w:val="00435479"/>
    <w:rsid w:val="00444721"/>
    <w:rsid w:val="0045713C"/>
    <w:rsid w:val="00463F5B"/>
    <w:rsid w:val="004709EB"/>
    <w:rsid w:val="00491FA1"/>
    <w:rsid w:val="004A07C0"/>
    <w:rsid w:val="004B3E66"/>
    <w:rsid w:val="004D08F3"/>
    <w:rsid w:val="005262C3"/>
    <w:rsid w:val="0054632B"/>
    <w:rsid w:val="00547C49"/>
    <w:rsid w:val="00591F25"/>
    <w:rsid w:val="005C2241"/>
    <w:rsid w:val="005D29D3"/>
    <w:rsid w:val="005E6EFE"/>
    <w:rsid w:val="0060281C"/>
    <w:rsid w:val="00644157"/>
    <w:rsid w:val="0065517B"/>
    <w:rsid w:val="00692E5E"/>
    <w:rsid w:val="00694986"/>
    <w:rsid w:val="006E4865"/>
    <w:rsid w:val="006F098B"/>
    <w:rsid w:val="00725093"/>
    <w:rsid w:val="007540DC"/>
    <w:rsid w:val="00790E1A"/>
    <w:rsid w:val="007A5259"/>
    <w:rsid w:val="007A6BE5"/>
    <w:rsid w:val="007B35DB"/>
    <w:rsid w:val="007B5A2F"/>
    <w:rsid w:val="007B5D9A"/>
    <w:rsid w:val="007F1D7A"/>
    <w:rsid w:val="00813CB2"/>
    <w:rsid w:val="00815071"/>
    <w:rsid w:val="0082633D"/>
    <w:rsid w:val="008B76D4"/>
    <w:rsid w:val="008D3E8E"/>
    <w:rsid w:val="008D4E94"/>
    <w:rsid w:val="008F1A9B"/>
    <w:rsid w:val="009B275B"/>
    <w:rsid w:val="009C2578"/>
    <w:rsid w:val="009E1992"/>
    <w:rsid w:val="00A0625B"/>
    <w:rsid w:val="00A4199F"/>
    <w:rsid w:val="00A65A29"/>
    <w:rsid w:val="00A8078B"/>
    <w:rsid w:val="00AD0071"/>
    <w:rsid w:val="00AE1CE3"/>
    <w:rsid w:val="00AF65B6"/>
    <w:rsid w:val="00B21A1F"/>
    <w:rsid w:val="00B26E1F"/>
    <w:rsid w:val="00B43248"/>
    <w:rsid w:val="00B6438E"/>
    <w:rsid w:val="00B72220"/>
    <w:rsid w:val="00BD699D"/>
    <w:rsid w:val="00BF511B"/>
    <w:rsid w:val="00C051D4"/>
    <w:rsid w:val="00C0730B"/>
    <w:rsid w:val="00C51D35"/>
    <w:rsid w:val="00CA3792"/>
    <w:rsid w:val="00CC2FCF"/>
    <w:rsid w:val="00D15866"/>
    <w:rsid w:val="00D16635"/>
    <w:rsid w:val="00D344F9"/>
    <w:rsid w:val="00D50F2E"/>
    <w:rsid w:val="00D77894"/>
    <w:rsid w:val="00D870F9"/>
    <w:rsid w:val="00DA30D0"/>
    <w:rsid w:val="00DC24EC"/>
    <w:rsid w:val="00DC2F7D"/>
    <w:rsid w:val="00DD6EA8"/>
    <w:rsid w:val="00E05465"/>
    <w:rsid w:val="00E231EC"/>
    <w:rsid w:val="00E35206"/>
    <w:rsid w:val="00E855AB"/>
    <w:rsid w:val="00EA79C9"/>
    <w:rsid w:val="00EB741E"/>
    <w:rsid w:val="00EF36F4"/>
    <w:rsid w:val="00F02E24"/>
    <w:rsid w:val="00F03400"/>
    <w:rsid w:val="00F14C73"/>
    <w:rsid w:val="00F613CE"/>
    <w:rsid w:val="00F84D40"/>
    <w:rsid w:val="00FA176B"/>
    <w:rsid w:val="00FC0F71"/>
    <w:rsid w:val="00FD590F"/>
    <w:rsid w:val="00FD6E49"/>
    <w:rsid w:val="00FF2928"/>
    <w:rsid w:val="00FF3412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5F833-9FDB-49A5-802B-06862C3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C3"/>
    <w:pPr>
      <w:spacing w:after="0" w:line="3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E4865"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E4865"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865"/>
    <w:rPr>
      <w:rFonts w:ascii="Arial" w:eastAsia="Times New Roman" w:hAnsi="Arial" w:cs="Traffic"/>
      <w:u w:val="single"/>
    </w:rPr>
  </w:style>
  <w:style w:type="character" w:customStyle="1" w:styleId="Heading5Char">
    <w:name w:val="Heading 5 Char"/>
    <w:basedOn w:val="DefaultParagraphFont"/>
    <w:link w:val="Heading5"/>
    <w:rsid w:val="006E4865"/>
    <w:rPr>
      <w:rFonts w:ascii="Times New Roman" w:eastAsia="Times New Roman" w:hAnsi="Times New Roman" w:cs="Traffic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E4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4865"/>
  </w:style>
  <w:style w:type="table" w:styleId="TableGrid">
    <w:name w:val="Table Grid"/>
    <w:basedOn w:val="TableNormal"/>
    <w:rsid w:val="006E48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1F"/>
    <w:rPr>
      <w:rFonts w:ascii="Tahoma" w:eastAsia="Times New Roman" w:hAnsi="Tahoma" w:cs="Tahoma"/>
      <w:sz w:val="16"/>
      <w:szCs w:val="16"/>
    </w:rPr>
  </w:style>
  <w:style w:type="character" w:customStyle="1" w:styleId="parallex-slider-description">
    <w:name w:val="parallex-slider-description"/>
    <w:basedOn w:val="DefaultParagraphFont"/>
    <w:rsid w:val="00E3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5E44-AF3A-478A-9995-0EAAAF9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imiksh</cp:lastModifiedBy>
  <cp:revision>4</cp:revision>
  <cp:lastPrinted>2017-09-02T09:53:00Z</cp:lastPrinted>
  <dcterms:created xsi:type="dcterms:W3CDTF">2019-12-29T05:48:00Z</dcterms:created>
  <dcterms:modified xsi:type="dcterms:W3CDTF">2019-12-29T05:57:00Z</dcterms:modified>
</cp:coreProperties>
</file>